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FF5A18" w:rsidP="001C2D79" w:rsidRDefault="001C2D79" w14:paraId="2E4F0796" wp14:textId="77777777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1C2D79">
        <w:rPr>
          <w:rFonts w:ascii="Comic Sans MS" w:hAnsi="Comic Sans MS"/>
          <w:sz w:val="36"/>
          <w:szCs w:val="36"/>
          <w:u w:val="single"/>
        </w:rPr>
        <w:t>Year 3 walk around Southsea.</w:t>
      </w:r>
    </w:p>
    <w:p xmlns:wp14="http://schemas.microsoft.com/office/word/2010/wordml" w:rsidR="001C2D79" w:rsidP="001C2D79" w:rsidRDefault="001C2D79" w14:paraId="672A6659" wp14:textId="77777777">
      <w:pPr>
        <w:rPr>
          <w:rFonts w:ascii="Comic Sans MS" w:hAnsi="Comic Sans MS"/>
          <w:sz w:val="32"/>
          <w:szCs w:val="32"/>
        </w:rPr>
      </w:pPr>
    </w:p>
    <w:p xmlns:wp14="http://schemas.microsoft.com/office/word/2010/wordml" w:rsidR="001C2D79" w:rsidP="001C2D79" w:rsidRDefault="00C45596" w14:paraId="5FD70132" wp14:textId="3F784BBD">
      <w:pPr>
        <w:rPr>
          <w:rFonts w:ascii="Comic Sans MS" w:hAnsi="Comic Sans MS"/>
          <w:sz w:val="32"/>
          <w:szCs w:val="32"/>
        </w:rPr>
      </w:pPr>
      <w:r w:rsidRPr="69FC03DE" w:rsidR="001C2D79">
        <w:rPr>
          <w:rFonts w:ascii="Comic Sans MS" w:hAnsi="Comic Sans MS"/>
          <w:sz w:val="32"/>
          <w:szCs w:val="32"/>
        </w:rPr>
        <w:t>T</w:t>
      </w:r>
      <w:r w:rsidRPr="69FC03DE" w:rsidR="2945B886">
        <w:rPr>
          <w:rFonts w:ascii="Comic Sans MS" w:hAnsi="Comic Sans MS"/>
          <w:sz w:val="32"/>
          <w:szCs w:val="32"/>
        </w:rPr>
        <w:t>omorrow</w:t>
      </w:r>
      <w:r w:rsidRPr="69FC03DE" w:rsidR="001C2D79">
        <w:rPr>
          <w:rFonts w:ascii="Comic Sans MS" w:hAnsi="Comic Sans MS"/>
          <w:sz w:val="32"/>
          <w:szCs w:val="32"/>
        </w:rPr>
        <w:t xml:space="preserve"> </w:t>
      </w:r>
      <w:r w:rsidRPr="69FC03DE" w:rsidR="38F01957">
        <w:rPr>
          <w:rFonts w:ascii="Comic Sans MS" w:hAnsi="Comic Sans MS"/>
          <w:sz w:val="32"/>
          <w:szCs w:val="32"/>
        </w:rPr>
        <w:t>my class</w:t>
      </w:r>
      <w:r w:rsidRPr="69FC03DE" w:rsidR="001C2D79">
        <w:rPr>
          <w:rFonts w:ascii="Comic Sans MS" w:hAnsi="Comic Sans MS"/>
          <w:sz w:val="32"/>
          <w:szCs w:val="32"/>
        </w:rPr>
        <w:t xml:space="preserve"> are going for a walk around Southsea.</w:t>
      </w:r>
      <w:bookmarkStart w:name="_GoBack" w:id="0"/>
      <w:bookmarkEnd w:id="0"/>
    </w:p>
    <w:p xmlns:wp14="http://schemas.microsoft.com/office/word/2010/wordml" w:rsidR="001C2D79" w:rsidP="001C2D79" w:rsidRDefault="001C2D79" w14:paraId="2072B438" wp14:textId="5D4A7686">
      <w:pPr>
        <w:rPr>
          <w:rFonts w:ascii="Comic Sans MS" w:hAnsi="Comic Sans MS"/>
          <w:sz w:val="32"/>
          <w:szCs w:val="32"/>
        </w:rPr>
      </w:pPr>
      <w:r w:rsidRPr="69FC03DE" w:rsidR="001C2D79">
        <w:rPr>
          <w:rFonts w:ascii="Comic Sans MS" w:hAnsi="Comic Sans MS"/>
          <w:sz w:val="32"/>
          <w:szCs w:val="32"/>
        </w:rPr>
        <w:t xml:space="preserve">We will be leaving </w:t>
      </w:r>
      <w:r w:rsidRPr="69FC03DE" w:rsidR="5897C7A5">
        <w:rPr>
          <w:rFonts w:ascii="Comic Sans MS" w:hAnsi="Comic Sans MS"/>
          <w:sz w:val="32"/>
          <w:szCs w:val="32"/>
        </w:rPr>
        <w:t xml:space="preserve">after register. </w:t>
      </w:r>
    </w:p>
    <w:p xmlns:wp14="http://schemas.microsoft.com/office/word/2010/wordml" w:rsidR="001C2D79" w:rsidP="001C2D79" w:rsidRDefault="001C2D79" w14:paraId="6CBCDB5D" wp14:textId="38D66473">
      <w:pPr>
        <w:rPr>
          <w:rFonts w:ascii="Comic Sans MS" w:hAnsi="Comic Sans MS"/>
          <w:sz w:val="32"/>
          <w:szCs w:val="32"/>
        </w:rPr>
      </w:pPr>
      <w:r w:rsidRPr="69FC03DE" w:rsidR="001C2D79">
        <w:rPr>
          <w:rFonts w:ascii="Comic Sans MS" w:hAnsi="Comic Sans MS"/>
          <w:sz w:val="32"/>
          <w:szCs w:val="32"/>
        </w:rPr>
        <w:t xml:space="preserve">We will be back </w:t>
      </w:r>
      <w:r w:rsidRPr="69FC03DE" w:rsidR="63F088FB">
        <w:rPr>
          <w:rFonts w:ascii="Comic Sans MS" w:hAnsi="Comic Sans MS"/>
          <w:sz w:val="32"/>
          <w:szCs w:val="32"/>
        </w:rPr>
        <w:t xml:space="preserve">in the afternoon. </w:t>
      </w:r>
    </w:p>
    <w:p w:rsidR="63F088FB" w:rsidP="69FC03DE" w:rsidRDefault="63F088FB" w14:paraId="2929F3FB" w14:textId="06B8516E">
      <w:pPr>
        <w:pStyle w:val="Normal"/>
        <w:rPr>
          <w:rFonts w:ascii="Comic Sans MS" w:hAnsi="Comic Sans MS"/>
          <w:sz w:val="32"/>
          <w:szCs w:val="32"/>
        </w:rPr>
      </w:pPr>
      <w:r w:rsidRPr="69FC03DE" w:rsidR="63F088FB">
        <w:rPr>
          <w:rFonts w:ascii="Comic Sans MS" w:hAnsi="Comic Sans MS"/>
          <w:sz w:val="32"/>
          <w:szCs w:val="32"/>
        </w:rPr>
        <w:t xml:space="preserve">We will eat our lunch on the walk at a quiet place. </w:t>
      </w:r>
    </w:p>
    <w:p xmlns:wp14="http://schemas.microsoft.com/office/word/2010/wordml" w:rsidR="001C2D79" w:rsidP="001C2D79" w:rsidRDefault="001C2D79" w14:paraId="0A37501D" wp14:textId="7777777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xmlns:wp14="http://schemas.microsoft.com/office/word/2010/wordprocessingDrawing" distT="0" distB="0" distL="0" distR="0" wp14:anchorId="5B9384BA" wp14:editId="7777777">
            <wp:extent cx="2318171" cy="15430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835047_0188e7d7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264" cy="1559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1C2D79" w:rsidP="001C2D79" w:rsidRDefault="001C2D79" w14:paraId="560BA8A6" wp14:textId="7777777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will line up in our partners and leave the school.</w:t>
      </w:r>
    </w:p>
    <w:p xmlns:wp14="http://schemas.microsoft.com/office/word/2010/wordml" w:rsidR="001C2D79" w:rsidP="001C2D79" w:rsidRDefault="001C2D79" w14:paraId="33ACBDEC" wp14:textId="7777777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will walk down Festing Road.</w:t>
      </w:r>
    </w:p>
    <w:p xmlns:wp14="http://schemas.microsoft.com/office/word/2010/wordml" w:rsidR="001C2D79" w:rsidP="001C2D79" w:rsidRDefault="001C2D79" w14:paraId="696AB5C8" wp14:textId="7777777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will cross the road near the Cumberland house museum.</w:t>
      </w:r>
    </w:p>
    <w:p xmlns:wp14="http://schemas.microsoft.com/office/word/2010/wordml" w:rsidR="001C2D79" w:rsidP="001C2D79" w:rsidRDefault="001C2D79" w14:paraId="19236F94" wp14:textId="7777777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will then walk through the Rose Gardens.</w:t>
      </w:r>
    </w:p>
    <w:p xmlns:wp14="http://schemas.microsoft.com/office/word/2010/wordml" w:rsidR="00313035" w:rsidP="001C2D79" w:rsidRDefault="00313035" w14:paraId="62027B1D" wp14:textId="7777777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When we come out of the Rose Garden, we will cross the road to the seafront.</w:t>
      </w:r>
    </w:p>
    <w:p xmlns:wp14="http://schemas.microsoft.com/office/word/2010/wordml" w:rsidR="00313035" w:rsidP="00313035" w:rsidRDefault="00313035" w14:paraId="5DAB6C7B" wp14:textId="7777777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xmlns:wp14="http://schemas.microsoft.com/office/word/2010/wordprocessingDrawing" distT="0" distB="0" distL="0" distR="0" wp14:anchorId="3E18E563" wp14:editId="7777777">
            <wp:extent cx="2400300" cy="179078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9452585570_861b187792_b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0825" cy="179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313035" w:rsidP="001C2D79" w:rsidRDefault="00DC0E97" w14:paraId="3B266D7F" wp14:textId="7777777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are going on the walk as part of our Geography and Art topics.</w:t>
      </w:r>
    </w:p>
    <w:p xmlns:wp14="http://schemas.microsoft.com/office/word/2010/wordml" w:rsidR="00DC0E97" w:rsidP="001C2D79" w:rsidRDefault="00DC0E97" w14:paraId="195DDFF8" wp14:textId="7777777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When we get to the Seafront, we will sit down and draw in our art journals.</w:t>
      </w:r>
    </w:p>
    <w:p xmlns:wp14="http://schemas.microsoft.com/office/word/2010/wordml" w:rsidR="009D65DF" w:rsidP="001C2D79" w:rsidRDefault="009D65DF" w14:paraId="12EEB75E" wp14:textId="7777777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will be staying on the path and looking at the beach.</w:t>
      </w:r>
    </w:p>
    <w:p xmlns:wp14="http://schemas.microsoft.com/office/word/2010/wordml" w:rsidR="00DC0E97" w:rsidP="00DC0E97" w:rsidRDefault="009D65DF" w14:paraId="02EB378F" wp14:textId="7777777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xmlns:wp14="http://schemas.microsoft.com/office/word/2010/wordprocessingDrawing" distT="0" distB="0" distL="0" distR="0" wp14:anchorId="6C4DC0A3" wp14:editId="76F13604">
            <wp:extent cx="1480224" cy="1619250"/>
            <wp:effectExtent l="0" t="0" r="5715" b="0"/>
            <wp:docPr id="5" name="Picture 5" descr="C:\Users\tdavis\AppData\Local\Microsoft\Windows\Temporary Internet Files\Content.MSO\8F9281EF.tmp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davis\AppData\Local\Microsoft\Windows\Temporary Internet Files\Content.MSO\8F9281EF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14"/>
                    <a:stretch/>
                  </pic:blipFill>
                  <pic:spPr bwMode="auto">
                    <a:xfrm>
                      <a:off x="0" y="0"/>
                      <a:ext cx="1495000" cy="163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xmlns:wp14="http://schemas.microsoft.com/office/word/2010/wordml" w:rsidR="00DC0E97" w:rsidP="001C2D79" w:rsidRDefault="00DC0E97" w14:paraId="60806240" wp14:textId="7777777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When we have finished our drawings, we will line up in our partners again.</w:t>
      </w:r>
    </w:p>
    <w:p xmlns:wp14="http://schemas.microsoft.com/office/word/2010/wordml" w:rsidR="00DC0E97" w:rsidP="001C2D79" w:rsidRDefault="00DC0E97" w14:paraId="1F5864EB" wp14:textId="7777777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will walk along the seafront to Canoe Lake.</w:t>
      </w:r>
    </w:p>
    <w:p xmlns:wp14="http://schemas.microsoft.com/office/word/2010/wordml" w:rsidR="00DC0E97" w:rsidP="001C2D79" w:rsidRDefault="00DC0E97" w14:paraId="6330743A" wp14:textId="7777777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will cross the road opposite Canoe Lake.</w:t>
      </w:r>
    </w:p>
    <w:p xmlns:wp14="http://schemas.microsoft.com/office/word/2010/wordml" w:rsidR="00DC0E97" w:rsidP="001C2D79" w:rsidRDefault="00DC0E97" w14:paraId="132DD7A6" wp14:textId="7777777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Then we will walk next to Canoe Lake </w:t>
      </w:r>
      <w:r w:rsidR="009D65DF">
        <w:rPr>
          <w:rFonts w:ascii="Comic Sans MS" w:hAnsi="Comic Sans MS"/>
          <w:sz w:val="32"/>
          <w:szCs w:val="32"/>
        </w:rPr>
        <w:t>up</w:t>
      </w:r>
      <w:r>
        <w:rPr>
          <w:rFonts w:ascii="Comic Sans MS" w:hAnsi="Comic Sans MS"/>
          <w:sz w:val="32"/>
          <w:szCs w:val="32"/>
        </w:rPr>
        <w:t xml:space="preserve"> to the road.</w:t>
      </w:r>
    </w:p>
    <w:p xmlns:wp14="http://schemas.microsoft.com/office/word/2010/wordml" w:rsidR="009D65DF" w:rsidP="001C2D79" w:rsidRDefault="009D65DF" w14:paraId="09713D33" wp14:textId="7777777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will then cross the road and walk up Festing Road to school.</w:t>
      </w:r>
    </w:p>
    <w:p xmlns:wp14="http://schemas.microsoft.com/office/word/2010/wordml" w:rsidR="009D65DF" w:rsidP="009D65DF" w:rsidRDefault="009D65DF" w14:paraId="6A05A809" wp14:textId="77777777">
      <w:pPr>
        <w:jc w:val="center"/>
        <w:rPr>
          <w:rFonts w:ascii="Comic Sans MS" w:hAnsi="Comic Sans MS"/>
          <w:sz w:val="32"/>
          <w:szCs w:val="32"/>
        </w:rPr>
      </w:pPr>
    </w:p>
    <w:p xmlns:wp14="http://schemas.microsoft.com/office/word/2010/wordml" w:rsidR="009D65DF" w:rsidP="009D65DF" w:rsidRDefault="009D65DF" w14:paraId="525A2747" wp14:textId="77777777">
      <w:pPr>
        <w:rPr>
          <w:rFonts w:ascii="Comic Sans MS" w:hAnsi="Comic Sans MS"/>
          <w:sz w:val="32"/>
          <w:szCs w:val="32"/>
        </w:rPr>
      </w:pPr>
      <w:r>
        <w:rPr>
          <w:noProof/>
          <w:color w:val="0000FF"/>
          <w:lang w:eastAsia="en-GB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256A5D84" wp14:editId="7777777">
            <wp:simplePos x="2971800" y="7543800"/>
            <wp:positionH relativeFrom="column">
              <wp:posOffset>2971800</wp:posOffset>
            </wp:positionH>
            <wp:positionV relativeFrom="paragraph">
              <wp:align>top</wp:align>
            </wp:positionV>
            <wp:extent cx="1609725" cy="1609725"/>
            <wp:effectExtent l="0" t="0" r="0" b="9525"/>
            <wp:wrapSquare wrapText="bothSides"/>
            <wp:docPr id="4" name="irc_mi" descr="Image result for children walking cartoon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result for children walking cartoon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32"/>
          <w:szCs w:val="32"/>
        </w:rPr>
        <w:br w:type="textWrapping" w:clear="all"/>
      </w:r>
    </w:p>
    <w:p xmlns:wp14="http://schemas.microsoft.com/office/word/2010/wordml" w:rsidR="009D65DF" w:rsidP="009D65DF" w:rsidRDefault="009D65DF" w14:paraId="10A0DE23" wp14:textId="77777777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So that we all stay safe and have a good time there are a few rules we can follow.</w:t>
      </w:r>
    </w:p>
    <w:p xmlns:wp14="http://schemas.microsoft.com/office/word/2010/wordml" w:rsidR="009D65DF" w:rsidP="009D65DF" w:rsidRDefault="009D65DF" w14:paraId="5644C8BB" wp14:textId="7777777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Listen to our adults at all times.</w:t>
      </w:r>
    </w:p>
    <w:p xmlns:wp14="http://schemas.microsoft.com/office/word/2010/wordml" w:rsidR="009D65DF" w:rsidP="009D65DF" w:rsidRDefault="009D65DF" w14:paraId="77F0C75C" wp14:textId="7777777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Stay near our adults at all times.</w:t>
      </w:r>
    </w:p>
    <w:p xmlns:wp14="http://schemas.microsoft.com/office/word/2010/wordml" w:rsidR="009D65DF" w:rsidP="009D65DF" w:rsidRDefault="009D65DF" w14:paraId="03073116" wp14:textId="7777777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Walk </w:t>
      </w:r>
      <w:r w:rsidR="00EE76D9">
        <w:rPr>
          <w:rFonts w:ascii="Comic Sans MS" w:hAnsi="Comic Sans MS"/>
          <w:sz w:val="32"/>
          <w:szCs w:val="32"/>
        </w:rPr>
        <w:t>do not</w:t>
      </w:r>
      <w:r>
        <w:rPr>
          <w:rFonts w:ascii="Comic Sans MS" w:hAnsi="Comic Sans MS"/>
          <w:sz w:val="32"/>
          <w:szCs w:val="32"/>
        </w:rPr>
        <w:t xml:space="preserve"> run.</w:t>
      </w:r>
    </w:p>
    <w:p w:rsidR="2BC310E3" w:rsidP="69FC03DE" w:rsidRDefault="2BC310E3" w14:paraId="68369CDC" w14:textId="040C492A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14DCC6F4" w:rsidR="009D65DF">
        <w:rPr>
          <w:rFonts w:ascii="Comic Sans MS" w:hAnsi="Comic Sans MS"/>
          <w:sz w:val="32"/>
          <w:szCs w:val="32"/>
        </w:rPr>
        <w:t xml:space="preserve">Talk </w:t>
      </w:r>
      <w:r w:rsidRPr="14DCC6F4" w:rsidR="00EE76D9">
        <w:rPr>
          <w:rFonts w:ascii="Comic Sans MS" w:hAnsi="Comic Sans MS"/>
          <w:sz w:val="32"/>
          <w:szCs w:val="32"/>
        </w:rPr>
        <w:t>do not</w:t>
      </w:r>
      <w:r w:rsidRPr="14DCC6F4" w:rsidR="009D65DF">
        <w:rPr>
          <w:rFonts w:ascii="Comic Sans MS" w:hAnsi="Comic Sans MS"/>
          <w:sz w:val="32"/>
          <w:szCs w:val="32"/>
        </w:rPr>
        <w:t xml:space="preserve"> shout.</w:t>
      </w:r>
      <w:r w:rsidRPr="14DCC6F4" w:rsidR="2BC310E3">
        <w:rPr>
          <w:rFonts w:ascii="Comic Sans MS" w:hAnsi="Comic Sans MS"/>
          <w:sz w:val="32"/>
          <w:szCs w:val="32"/>
        </w:rPr>
        <w:t xml:space="preserve"> </w:t>
      </w:r>
    </w:p>
    <w:p xmlns:wp14="http://schemas.microsoft.com/office/word/2010/wordml" w:rsidR="00EE76D9" w:rsidP="00EE76D9" w:rsidRDefault="00EE76D9" w14:paraId="2592EEFE" wp14:textId="77777777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 w:rsidRPr="14DCC6F4" w:rsidR="00EE76D9">
        <w:rPr>
          <w:rFonts w:ascii="Comic Sans MS" w:hAnsi="Comic Sans MS"/>
          <w:sz w:val="32"/>
          <w:szCs w:val="32"/>
        </w:rPr>
        <w:t>Follow all instructions immediately.</w:t>
      </w:r>
    </w:p>
    <w:p xmlns:wp14="http://schemas.microsoft.com/office/word/2010/wordml" w:rsidR="00EE76D9" w:rsidP="00EE76D9" w:rsidRDefault="00EE76D9" w14:paraId="5A39BBE3" wp14:textId="77777777">
      <w:pPr>
        <w:pStyle w:val="ListParagraph"/>
        <w:rPr>
          <w:rFonts w:ascii="Comic Sans MS" w:hAnsi="Comic Sans MS"/>
          <w:sz w:val="32"/>
          <w:szCs w:val="32"/>
        </w:rPr>
      </w:pPr>
    </w:p>
    <w:p xmlns:wp14="http://schemas.microsoft.com/office/word/2010/wordml" w:rsidR="00EE76D9" w:rsidP="00EE76D9" w:rsidRDefault="00EE76D9" w14:paraId="41C8F396" wp14:textId="77777777">
      <w:pPr>
        <w:pStyle w:val="ListParagraph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xmlns:wp14="http://schemas.microsoft.com/office/word/2010/wordprocessingDrawing" distT="0" distB="0" distL="0" distR="0" wp14:anchorId="6506B9E8" wp14:editId="7777777">
            <wp:extent cx="1388010" cy="1382628"/>
            <wp:effectExtent l="0" t="0" r="3175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humbs-up-clipart-2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079" cy="139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EE76D9" w:rsidP="00EE76D9" w:rsidRDefault="00EE76D9" w14:paraId="72A3D3EC" wp14:textId="77777777">
      <w:pPr>
        <w:pStyle w:val="ListParagraph"/>
        <w:rPr>
          <w:rFonts w:ascii="Comic Sans MS" w:hAnsi="Comic Sans MS"/>
          <w:sz w:val="32"/>
          <w:szCs w:val="32"/>
        </w:rPr>
      </w:pPr>
    </w:p>
    <w:p xmlns:wp14="http://schemas.microsoft.com/office/word/2010/wordml" w:rsidR="00EE76D9" w:rsidP="00EE76D9" w:rsidRDefault="00EE76D9" w14:paraId="47194DA0" wp14:textId="77777777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Everyone wants us to have a good time.</w:t>
      </w:r>
    </w:p>
    <w:p xmlns:wp14="http://schemas.microsoft.com/office/word/2010/wordml" w:rsidR="00EE76D9" w:rsidP="00EE76D9" w:rsidRDefault="00EE76D9" w14:paraId="0EE1631A" wp14:textId="77777777">
      <w:pPr>
        <w:pStyle w:val="ListParagraph"/>
        <w:rPr>
          <w:rFonts w:ascii="Comic Sans MS" w:hAnsi="Comic Sans MS"/>
          <w:sz w:val="32"/>
          <w:szCs w:val="32"/>
        </w:rPr>
      </w:pPr>
      <w:r w:rsidRPr="69FC03DE" w:rsidR="00EE76D9">
        <w:rPr>
          <w:rFonts w:ascii="Comic Sans MS" w:hAnsi="Comic Sans MS"/>
          <w:sz w:val="32"/>
          <w:szCs w:val="32"/>
        </w:rPr>
        <w:t>Everyone wants us to stay safe.</w:t>
      </w:r>
    </w:p>
    <w:p w:rsidR="41EB0F63" w:rsidP="69FC03DE" w:rsidRDefault="41EB0F63" w14:paraId="72E11379" w14:textId="2A5010AB">
      <w:pPr>
        <w:pStyle w:val="ListParagraph"/>
        <w:rPr>
          <w:rFonts w:ascii="Comic Sans MS" w:hAnsi="Comic Sans MS"/>
          <w:sz w:val="32"/>
          <w:szCs w:val="32"/>
        </w:rPr>
      </w:pPr>
      <w:r w:rsidRPr="69FC03DE" w:rsidR="41EB0F63">
        <w:rPr>
          <w:rFonts w:ascii="Comic Sans MS" w:hAnsi="Comic Sans MS"/>
          <w:sz w:val="32"/>
          <w:szCs w:val="32"/>
        </w:rPr>
        <w:t xml:space="preserve">If we follow our </w:t>
      </w:r>
      <w:r w:rsidRPr="69FC03DE" w:rsidR="59CEB1DD">
        <w:rPr>
          <w:rFonts w:ascii="Comic Sans MS" w:hAnsi="Comic Sans MS"/>
          <w:sz w:val="32"/>
          <w:szCs w:val="32"/>
        </w:rPr>
        <w:t>adults'</w:t>
      </w:r>
      <w:r w:rsidRPr="69FC03DE" w:rsidR="41EB0F63">
        <w:rPr>
          <w:rFonts w:ascii="Comic Sans MS" w:hAnsi="Comic Sans MS"/>
          <w:sz w:val="32"/>
          <w:szCs w:val="32"/>
        </w:rPr>
        <w:t xml:space="preserve"> instructions, we will stay safe. </w:t>
      </w:r>
    </w:p>
    <w:p xmlns:wp14="http://schemas.microsoft.com/office/word/2010/wordml" w:rsidR="00EE76D9" w:rsidP="00EE76D9" w:rsidRDefault="00EE76D9" w14:paraId="1A2F20FB" wp14:textId="77777777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We will have a good time.</w:t>
      </w:r>
    </w:p>
    <w:p xmlns:wp14="http://schemas.microsoft.com/office/word/2010/wordml" w:rsidR="00EE76D9" w:rsidP="00EE76D9" w:rsidRDefault="00EE76D9" w14:paraId="0D0B940D" wp14:textId="77777777">
      <w:pPr>
        <w:pStyle w:val="ListParagraph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n-GB"/>
        </w:rPr>
        <w:drawing>
          <wp:inline xmlns:wp14="http://schemas.microsoft.com/office/word/2010/wordprocessingDrawing" distT="0" distB="0" distL="0" distR="0" wp14:anchorId="7BA6911E" wp14:editId="7777777">
            <wp:extent cx="3333750" cy="23812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humbs-up-emoji[1]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EE76D9" w:rsidP="00EE76D9" w:rsidRDefault="00EE76D9" w14:paraId="0E27B00A" wp14:textId="77777777">
      <w:pPr>
        <w:pStyle w:val="ListParagraph"/>
        <w:rPr>
          <w:rFonts w:ascii="Comic Sans MS" w:hAnsi="Comic Sans MS"/>
          <w:sz w:val="32"/>
          <w:szCs w:val="32"/>
        </w:rPr>
      </w:pPr>
    </w:p>
    <w:p xmlns:wp14="http://schemas.microsoft.com/office/word/2010/wordml" w:rsidRPr="00EE76D9" w:rsidR="00EE76D9" w:rsidP="00EE76D9" w:rsidRDefault="00EE76D9" w14:paraId="60061E4C" wp14:textId="77777777">
      <w:pPr>
        <w:pStyle w:val="ListParagraph"/>
        <w:rPr>
          <w:rFonts w:ascii="Comic Sans MS" w:hAnsi="Comic Sans MS"/>
          <w:sz w:val="32"/>
          <w:szCs w:val="32"/>
        </w:rPr>
      </w:pPr>
    </w:p>
    <w:p xmlns:wp14="http://schemas.microsoft.com/office/word/2010/wordml" w:rsidRPr="001C2D79" w:rsidR="001C2D79" w:rsidP="001C2D79" w:rsidRDefault="001C2D79" w14:paraId="44EAFD9C" wp14:textId="77777777">
      <w:pPr>
        <w:rPr>
          <w:rFonts w:ascii="Comic Sans MS" w:hAnsi="Comic Sans MS"/>
          <w:sz w:val="32"/>
          <w:szCs w:val="32"/>
        </w:rPr>
      </w:pPr>
    </w:p>
    <w:sectPr w:rsidRPr="001C2D79" w:rsidR="001C2D79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20AEC"/>
    <w:multiLevelType w:val="hybridMultilevel"/>
    <w:tmpl w:val="48EE48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79"/>
    <w:rsid w:val="00006744"/>
    <w:rsid w:val="00016F62"/>
    <w:rsid w:val="00020402"/>
    <w:rsid w:val="00045637"/>
    <w:rsid w:val="00052910"/>
    <w:rsid w:val="000A7A4C"/>
    <w:rsid w:val="001510D3"/>
    <w:rsid w:val="001547B5"/>
    <w:rsid w:val="00161920"/>
    <w:rsid w:val="00175DB0"/>
    <w:rsid w:val="00197E10"/>
    <w:rsid w:val="001C2D79"/>
    <w:rsid w:val="001C75BC"/>
    <w:rsid w:val="001D02B4"/>
    <w:rsid w:val="001E2C69"/>
    <w:rsid w:val="002122E3"/>
    <w:rsid w:val="00240B8C"/>
    <w:rsid w:val="002628F0"/>
    <w:rsid w:val="00283EF1"/>
    <w:rsid w:val="00296599"/>
    <w:rsid w:val="002F5431"/>
    <w:rsid w:val="00310399"/>
    <w:rsid w:val="00313035"/>
    <w:rsid w:val="0032392C"/>
    <w:rsid w:val="00390155"/>
    <w:rsid w:val="003A512A"/>
    <w:rsid w:val="003F66EE"/>
    <w:rsid w:val="00401D8B"/>
    <w:rsid w:val="00416E89"/>
    <w:rsid w:val="00447A6C"/>
    <w:rsid w:val="00461A88"/>
    <w:rsid w:val="00483682"/>
    <w:rsid w:val="00486C65"/>
    <w:rsid w:val="004E2291"/>
    <w:rsid w:val="00535EA0"/>
    <w:rsid w:val="00542F20"/>
    <w:rsid w:val="005F04E9"/>
    <w:rsid w:val="006153C8"/>
    <w:rsid w:val="006273FD"/>
    <w:rsid w:val="00635FA1"/>
    <w:rsid w:val="00637FEE"/>
    <w:rsid w:val="006804D1"/>
    <w:rsid w:val="006A1FE7"/>
    <w:rsid w:val="006B4135"/>
    <w:rsid w:val="006D48AD"/>
    <w:rsid w:val="00720C21"/>
    <w:rsid w:val="0076455F"/>
    <w:rsid w:val="00772000"/>
    <w:rsid w:val="00774A75"/>
    <w:rsid w:val="00787EC8"/>
    <w:rsid w:val="007914BA"/>
    <w:rsid w:val="008C35D8"/>
    <w:rsid w:val="008D08CC"/>
    <w:rsid w:val="008D495C"/>
    <w:rsid w:val="008E2906"/>
    <w:rsid w:val="008F55DD"/>
    <w:rsid w:val="0090058F"/>
    <w:rsid w:val="00910174"/>
    <w:rsid w:val="009104A2"/>
    <w:rsid w:val="00912ABA"/>
    <w:rsid w:val="009327C9"/>
    <w:rsid w:val="009D65DF"/>
    <w:rsid w:val="00A61BE5"/>
    <w:rsid w:val="00A76100"/>
    <w:rsid w:val="00AE7563"/>
    <w:rsid w:val="00B0467E"/>
    <w:rsid w:val="00B456FD"/>
    <w:rsid w:val="00B555A3"/>
    <w:rsid w:val="00B61EE4"/>
    <w:rsid w:val="00B82C16"/>
    <w:rsid w:val="00BE2053"/>
    <w:rsid w:val="00BE4E82"/>
    <w:rsid w:val="00C45596"/>
    <w:rsid w:val="00C46C1B"/>
    <w:rsid w:val="00C914AE"/>
    <w:rsid w:val="00CA3300"/>
    <w:rsid w:val="00CE12FA"/>
    <w:rsid w:val="00CF060F"/>
    <w:rsid w:val="00D02DD6"/>
    <w:rsid w:val="00D5016E"/>
    <w:rsid w:val="00D632E0"/>
    <w:rsid w:val="00D70F45"/>
    <w:rsid w:val="00D73684"/>
    <w:rsid w:val="00D81DD9"/>
    <w:rsid w:val="00DC0E97"/>
    <w:rsid w:val="00DD1F39"/>
    <w:rsid w:val="00E7417F"/>
    <w:rsid w:val="00E750F9"/>
    <w:rsid w:val="00E81110"/>
    <w:rsid w:val="00EA32A6"/>
    <w:rsid w:val="00EC02B4"/>
    <w:rsid w:val="00EE76D9"/>
    <w:rsid w:val="00F03FF5"/>
    <w:rsid w:val="00F7102D"/>
    <w:rsid w:val="00F87D7C"/>
    <w:rsid w:val="00FC20B2"/>
    <w:rsid w:val="00FF5A18"/>
    <w:rsid w:val="026D4892"/>
    <w:rsid w:val="14DCC6F4"/>
    <w:rsid w:val="1E656981"/>
    <w:rsid w:val="2945B886"/>
    <w:rsid w:val="2BC310E3"/>
    <w:rsid w:val="38F01957"/>
    <w:rsid w:val="4015FF0E"/>
    <w:rsid w:val="41EB0F63"/>
    <w:rsid w:val="5897C7A5"/>
    <w:rsid w:val="59CEB1DD"/>
    <w:rsid w:val="63F088FB"/>
    <w:rsid w:val="69A985D6"/>
    <w:rsid w:val="69FC03DE"/>
    <w:rsid w:val="6C50186E"/>
    <w:rsid w:val="7FB8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DEF99"/>
  <w15:chartTrackingRefBased/>
  <w15:docId w15:val="{3885715B-32A2-4185-892F-0CDF6107FF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jpeg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://www.google.co.uk/url?sa=i&amp;rct=j&amp;q=&amp;esrc=s&amp;source=images&amp;cd=&amp;cad=rja&amp;uact=8&amp;ved=2ahUKEwjyifvnnPXhAhUHlxQKHUgmDv8QjRx6BAgBEAU&amp;url=%2Furl%3Fsa%3Di%26rct%3Dj%26q%3D%26esrc%3Ds%26source%3Dimages%26cd%3D%26ved%3D%26url%3Dhttps%253A%252F%252Fwww.alamy.com%252Fstock-photo%252Fchildrens-beach-drawing.html%26psig%3DAOvVaw30UpYk1WqUOogJh-EWArtr%26ust%3D1556624628782654&amp;psig=AOvVaw30UpYk1WqUOogJh-EWArtr&amp;ust=1556624628782654" TargetMode="External" Id="rId7" /><Relationship Type="http://schemas.openxmlformats.org/officeDocument/2006/relationships/image" Target="media/image6.png" Id="rId12" /><Relationship Type="http://schemas.openxmlformats.org/officeDocument/2006/relationships/customXml" Target="../customXml/item3.xml" Id="rId17" /><Relationship Type="http://schemas.openxmlformats.org/officeDocument/2006/relationships/styles" Target="styles.xml" Id="rId2" /><Relationship Type="http://schemas.openxmlformats.org/officeDocument/2006/relationships/customXml" Target="../customXml/item2.xml" Id="rId16" /><Relationship Type="http://schemas.openxmlformats.org/officeDocument/2006/relationships/numbering" Target="numbering.xml" Id="rId1" /><Relationship Type="http://schemas.openxmlformats.org/officeDocument/2006/relationships/image" Target="media/image2.jpeg" Id="rId6" /><Relationship Type="http://schemas.openxmlformats.org/officeDocument/2006/relationships/image" Target="media/image5.png" Id="rId11" /><Relationship Type="http://schemas.openxmlformats.org/officeDocument/2006/relationships/image" Target="media/image1.jpeg" Id="rId5" /><Relationship Type="http://schemas.openxmlformats.org/officeDocument/2006/relationships/customXml" Target="../customXml/item1.xml" Id="rId15" /><Relationship Type="http://schemas.openxmlformats.org/officeDocument/2006/relationships/image" Target="media/image4.png" Id="rId10" /><Relationship Type="http://schemas.openxmlformats.org/officeDocument/2006/relationships/webSettings" Target="webSettings.xml" Id="rId4" /><Relationship Type="http://schemas.openxmlformats.org/officeDocument/2006/relationships/hyperlink" Target="http://www.google.co.uk/url?sa=i&amp;rct=j&amp;q=&amp;esrc=s&amp;source=images&amp;cd=&amp;cad=rja&amp;uact=8&amp;ved=2ahUKEwjMkqiwnPXhAhVV8OAKHa9dBGAQjRx6BAgBEAU&amp;url=http%3A%2F%2Fclipart-library.com%2Fclipart%2FyTkKRoXgc.htm&amp;psig=AOvVaw3JW52baRP3qTB8b39MEqSy&amp;ust=1556624515758544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861D783E9D447BE90BFF493195166" ma:contentTypeVersion="15" ma:contentTypeDescription="Create a new document." ma:contentTypeScope="" ma:versionID="c9612fcdd951d15f393bbe245404d701">
  <xsd:schema xmlns:xsd="http://www.w3.org/2001/XMLSchema" xmlns:xs="http://www.w3.org/2001/XMLSchema" xmlns:p="http://schemas.microsoft.com/office/2006/metadata/properties" xmlns:ns2="ad7ef29e-3cc1-444e-b8ca-394daeacf43c" xmlns:ns3="91808d3d-07d2-4460-95ca-a111360cbd37" targetNamespace="http://schemas.microsoft.com/office/2006/metadata/properties" ma:root="true" ma:fieldsID="86ced4149db3a2d10998fea97f7cb255" ns2:_="" ns3:_="">
    <xsd:import namespace="ad7ef29e-3cc1-444e-b8ca-394daeacf43c"/>
    <xsd:import namespace="91808d3d-07d2-4460-95ca-a111360cbd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ef29e-3cc1-444e-b8ca-394daeacf4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a3b2e76-4007-4207-a184-f3a15f8876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808d3d-07d2-4460-95ca-a111360cbd3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f1f93f2-fc3c-4b7f-985b-6b2d27d9f74a}" ma:internalName="TaxCatchAll" ma:showField="CatchAllData" ma:web="91808d3d-07d2-4460-95ca-a111360cbd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808d3d-07d2-4460-95ca-a111360cbd37" xsi:nil="true"/>
    <lcf76f155ced4ddcb4097134ff3c332f xmlns="ad7ef29e-3cc1-444e-b8ca-394daeacf4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D18231-F82F-4EC8-AFEF-D28A23423394}"/>
</file>

<file path=customXml/itemProps2.xml><?xml version="1.0" encoding="utf-8"?>
<ds:datastoreItem xmlns:ds="http://schemas.openxmlformats.org/officeDocument/2006/customXml" ds:itemID="{5365F77E-2A10-42BF-BE4B-4108E53BE2C3}"/>
</file>

<file path=customXml/itemProps3.xml><?xml version="1.0" encoding="utf-8"?>
<ds:datastoreItem xmlns:ds="http://schemas.openxmlformats.org/officeDocument/2006/customXml" ds:itemID="{86D585A2-02C3-4915-BE41-9745E21B15B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tdavis</dc:creator>
  <keywords/>
  <dc:description/>
  <lastModifiedBy>T Davis</lastModifiedBy>
  <revision>5</revision>
  <dcterms:created xsi:type="dcterms:W3CDTF">2019-04-29T09:34:00.0000000Z</dcterms:created>
  <dcterms:modified xsi:type="dcterms:W3CDTF">2024-05-22T13:23:14.6550583Z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0x010100A96861D783E9D447BE90BFF493195166</vt:lpwstr>
  </property>
  <property fmtid="{D5CDD505-2E9C-101B-9397-08002B2CF9AE}" pid="3" name="MediaServiceImageTags">
    <vt:lpwstr/>
  </property>
</Properties>
</file>